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D1" w:rsidRDefault="00F826D1" w:rsidP="00F826D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словосочетание?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представления о словосочетании, обучения выделению в предложении основы предложения и словосочетания, установлению связи слов в словосочетании при помощи вопросов; способствовать развитию умений разбирать предложения по членам предложения, составлять предложения из деформированной записи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действия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овладеют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проектор, интерактивная доска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предложения, выполненного разбора предложения по членам предложения, схемы предложений, предложений, предназначенных для записи под диктовку, с выполненными заданиями</w:t>
            </w:r>
          </w:p>
        </w:tc>
      </w:tr>
    </w:tbl>
    <w:p w:rsidR="00F826D1" w:rsidRDefault="00F826D1" w:rsidP="00F826D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826D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с непроверяемым написанием. Словосочетание. Главное и зависимое слово. Связь слов в словосочетании. Пары слов, которые не являются словосочетаниями. Разбор предложения по членам предложения</w:t>
            </w:r>
          </w:p>
        </w:tc>
      </w:tr>
    </w:tbl>
    <w:p w:rsidR="00F826D1" w:rsidRDefault="00F826D1" w:rsidP="00F826D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6D1" w:rsidRDefault="00F826D1" w:rsidP="00F826D1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F826D1" w:rsidRDefault="00F826D1" w:rsidP="00F826D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</w:t>
            </w:r>
            <w:r>
              <w:rPr>
                <w:rFonts w:ascii="Times New Roman" w:hAnsi="Times New Roman" w:cs="Times New Roman"/>
              </w:rPr>
              <w:br/>
              <w:t xml:space="preserve">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берет несколько тетрадей на проверку)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тетрадями, проверьте выполненные задания.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записывает предложения на доске или проектирует при помощи проектора на интерактивную доску.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пасмурного неба изредка падали одинокие </w:t>
            </w:r>
            <w:r>
              <w:rPr>
                <w:rFonts w:ascii="Times New Roman" w:hAnsi="Times New Roman" w:cs="Times New Roman"/>
              </w:rPr>
              <w:br/>
              <w:t xml:space="preserve">снежинки. Мы осторожно дышали на них, </w:t>
            </w:r>
            <w:r>
              <w:rPr>
                <w:rFonts w:ascii="Times New Roman" w:hAnsi="Times New Roman" w:cs="Times New Roman"/>
              </w:rPr>
              <w:br/>
              <w:t>и они превращались в чистые капли воды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36 на </w:t>
            </w:r>
            <w:r>
              <w:rPr>
                <w:rFonts w:ascii="Times New Roman" w:hAnsi="Times New Roman" w:cs="Times New Roman"/>
              </w:rPr>
              <w:br/>
              <w:t>с. 17 в рабочей тетради.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>умениями контролировать и оценивать учебные действия в соответствии с поставленной задачей, осуществляют взаимный контроль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выполненные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35. Прочитайте название темы.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Что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>необходимую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 урока на основе выдвижения </w:t>
            </w:r>
            <w:proofErr w:type="spellStart"/>
            <w:r>
              <w:rPr>
                <w:rFonts w:ascii="Times New Roman" w:hAnsi="Times New Roman" w:cs="Times New Roman"/>
              </w:rPr>
              <w:t>предполо-жений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Сделайте предположение, какие вопросы </w:t>
            </w:r>
            <w:r>
              <w:rPr>
                <w:rFonts w:ascii="Times New Roman" w:hAnsi="Times New Roman" w:cs="Times New Roman"/>
              </w:rPr>
              <w:br/>
              <w:t>рассмотрим в ходе урока.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уроке сформируем первоначальное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словосочетании, будем учиться выделять в предложении основу, словосочетания, устанавливать связь слов в словосочетании </w:t>
            </w:r>
            <w:r>
              <w:rPr>
                <w:rFonts w:ascii="Times New Roman" w:hAnsi="Times New Roman" w:cs="Times New Roman"/>
              </w:rPr>
              <w:br/>
              <w:t xml:space="preserve">при помощи вопросов, совершенствовать умения разбирать предложения 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  <w:r>
              <w:rPr>
                <w:rFonts w:ascii="Times New Roman" w:hAnsi="Times New Roman" w:cs="Times New Roman"/>
              </w:rPr>
              <w:t>, составлять предложения из деформированной записи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такое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сочетание? </w:t>
            </w:r>
            <w:r>
              <w:rPr>
                <w:rFonts w:ascii="Times New Roman" w:hAnsi="Times New Roman" w:cs="Times New Roman"/>
              </w:rPr>
              <w:br/>
              <w:t xml:space="preserve">Из чего состоит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словосоче-тание</w:t>
            </w:r>
            <w:proofErr w:type="spellEnd"/>
            <w:r>
              <w:rPr>
                <w:rFonts w:ascii="Times New Roman" w:hAnsi="Times New Roman" w:cs="Times New Roman"/>
              </w:rPr>
              <w:t>?».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</w:t>
            </w:r>
            <w:proofErr w:type="spellStart"/>
            <w:r>
              <w:rPr>
                <w:rFonts w:ascii="Times New Roman" w:hAnsi="Times New Roman" w:cs="Times New Roman"/>
              </w:rPr>
              <w:t>пред-положение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высказываний учителя, учащихся, сведений </w:t>
            </w:r>
            <w:r>
              <w:rPr>
                <w:rFonts w:ascii="Times New Roman" w:hAnsi="Times New Roman" w:cs="Times New Roman"/>
              </w:rPr>
              <w:br/>
              <w:t>учебника.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детальный анализ строения букв-знаков, овладение начертаниями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F826D1" w:rsidRDefault="00F826D1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62275" cy="581025"/>
                  <wp:effectExtent l="19050" t="0" r="9525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 xml:space="preserve">действиями </w:t>
            </w:r>
            <w:r>
              <w:rPr>
                <w:rFonts w:ascii="Times New Roman" w:hAnsi="Times New Roman" w:cs="Times New Roman"/>
              </w:rPr>
              <w:br/>
              <w:t>анализа, синтеза, сравнения.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proofErr w:type="spellStart"/>
            <w:r>
              <w:rPr>
                <w:rFonts w:ascii="Times New Roman" w:hAnsi="Times New Roman" w:cs="Times New Roman"/>
              </w:rPr>
              <w:t>со-четания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элементы, которые получились у вас лучше остальных.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сочетание слов.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так говорят?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крылатое выражение. Так говорят о </w:t>
            </w:r>
            <w:proofErr w:type="spellStart"/>
            <w:r>
              <w:rPr>
                <w:rFonts w:ascii="Times New Roman" w:hAnsi="Times New Roman" w:cs="Times New Roman"/>
              </w:rPr>
              <w:t>чело-веке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который фальшиво сопереживает, в душе ухмыляясь и радуясь неудачам, выпавшим </w:t>
            </w:r>
            <w:r>
              <w:rPr>
                <w:rFonts w:ascii="Times New Roman" w:hAnsi="Times New Roman" w:cs="Times New Roman"/>
              </w:rPr>
              <w:br/>
              <w:t>на долю другого человека.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сочетание слов в тетради.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на правильное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соединение букв в словах.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сочетание слов.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буквы, которые </w:t>
            </w:r>
            <w:proofErr w:type="spellStart"/>
            <w:r>
              <w:rPr>
                <w:rFonts w:ascii="Times New Roman" w:hAnsi="Times New Roman" w:cs="Times New Roman"/>
              </w:rPr>
              <w:t>полу-чились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Крокодиловы слезы.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</w:t>
            </w:r>
            <w:proofErr w:type="spellStart"/>
            <w:r>
              <w:rPr>
                <w:rFonts w:ascii="Times New Roman" w:hAnsi="Times New Roman" w:cs="Times New Roman"/>
              </w:rPr>
              <w:t>по-нятные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партнера по коммуникации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Комментированный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произносит словарное слово, названный им ученик вслух проговаривает правильное его написание, остальные учащиеся записывают слово по диктовку: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осина», «береза»,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«одуванчик», «ромашка», «овес».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одним словом можно объединить эти </w:t>
            </w:r>
            <w:r>
              <w:rPr>
                <w:rFonts w:ascii="Times New Roman" w:hAnsi="Times New Roman" w:cs="Times New Roman"/>
              </w:rPr>
              <w:br/>
              <w:t>слова?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какие группы можно объединить эти слова?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Растения.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Названия </w:t>
            </w:r>
            <w:r>
              <w:rPr>
                <w:rFonts w:ascii="Times New Roman" w:hAnsi="Times New Roman" w:cs="Times New Roman"/>
              </w:rPr>
              <w:br/>
              <w:t xml:space="preserve">деревьев,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учебнике; осуществляют поиск средств достижения задач учебной деятельности.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</w:rPr>
              <w:br/>
              <w:t xml:space="preserve">в сложном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цветов, хлебных злаков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допущенные ошибки, принимают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союзами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помещенное в учебнике </w:t>
            </w:r>
            <w:r>
              <w:rPr>
                <w:rFonts w:ascii="Times New Roman" w:hAnsi="Times New Roman" w:cs="Times New Roman"/>
              </w:rPr>
              <w:br/>
              <w:t>на с. 35, внизу.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Правильно. Пшеница – хлебный злак.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к слову однокоренное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тельное.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Запишем словосочетания: «спелая пшеница», «пшеничный колосок».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 про себя. Чем произношение слова отличается от его написания?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«пшеница»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его в тетради. Проверьте написанное. Выделите в слове корень, поставьте ударение, подчеркните орфограмму, которую надо запомнить. Обратите внимание на чередование согласных в корне: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пшени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-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пшени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наизусть.</w:t>
            </w:r>
          </w:p>
          <w:p w:rsidR="00F826D1" w:rsidRDefault="00F826D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Физкультминутка </w:t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Пшеница.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Пшеничный.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«Безударная гласная в корне слова».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Введение термина «словосочетание»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лением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учебнике на с. 35 упр. 57. </w:t>
            </w:r>
            <w:proofErr w:type="spellStart"/>
            <w:r>
              <w:rPr>
                <w:rFonts w:ascii="Times New Roman" w:hAnsi="Times New Roman" w:cs="Times New Roman"/>
              </w:rPr>
              <w:t>Прочи-тайте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Спишите. Найдите основу предложения.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и назовите второстепенный член предложения, который поясняет подлежащее. Поставьте вопрос от подлежащего к зависимому слову.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и назовите второстепенный член предложения, который поясняет сказуемое. </w:t>
            </w:r>
            <w:r>
              <w:rPr>
                <w:rFonts w:ascii="Times New Roman" w:hAnsi="Times New Roman" w:cs="Times New Roman"/>
              </w:rPr>
              <w:br/>
              <w:t>Поставьте вопрос от сказуемого к зависимому слову.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выписали два словосочетания. В каждом из них есть два связанных по смыслу слова.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определение на с. 35. Ответьте </w:t>
            </w:r>
            <w:r>
              <w:rPr>
                <w:rFonts w:ascii="Times New Roman" w:hAnsi="Times New Roman" w:cs="Times New Roman"/>
              </w:rPr>
              <w:br/>
              <w:t>на вопросы: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Из чего состоит словосочетание?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поле созрела густая пшеница.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Созрела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сказуемое,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пшеница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подлежащее.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Пшеница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(какая?)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густая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Созрела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(где?) </w:t>
            </w:r>
            <w:r>
              <w:rPr>
                <w:rFonts w:ascii="Times New Roman" w:hAnsi="Times New Roman" w:cs="Times New Roman"/>
                <w:i/>
                <w:iCs/>
              </w:rPr>
              <w:t>в поле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главного и зависимого слова.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информации; используют речевые средства для решения познавательных задач, </w:t>
            </w:r>
            <w:r>
              <w:rPr>
                <w:rFonts w:ascii="Times New Roman" w:hAnsi="Times New Roman" w:cs="Times New Roman"/>
              </w:rPr>
              <w:br/>
              <w:t xml:space="preserve">различные способы поиска информации; владеют </w:t>
            </w:r>
            <w:r>
              <w:rPr>
                <w:rFonts w:ascii="Times New Roman" w:hAnsi="Times New Roman" w:cs="Times New Roman"/>
              </w:rPr>
              <w:br/>
              <w:t>навыками смыслового чтения текстов, логическими операциями анализа, синтеза, сравнения, обобщения.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собеседника, </w:t>
            </w:r>
            <w:r>
              <w:rPr>
                <w:rFonts w:ascii="Times New Roman" w:hAnsi="Times New Roman" w:cs="Times New Roman"/>
              </w:rPr>
              <w:br/>
              <w:t xml:space="preserve">излагают и аргументируют свою точку зрения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основы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словосочетаний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Как устанавливается связь слов в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словосоче-тании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Как правильно ставится вопрос между словами в словосочетании?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Как обозначается главное слово?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Как обозначается связь главного слова с зависимым?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Выполним графические обозначения в </w:t>
            </w:r>
            <w:proofErr w:type="spellStart"/>
            <w:r>
              <w:rPr>
                <w:rFonts w:ascii="Times New Roman" w:hAnsi="Times New Roman" w:cs="Times New Roman"/>
              </w:rPr>
              <w:t>запи-санных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словосочетаниях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помощи вопросов.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 главного слова к </w:t>
            </w:r>
            <w:proofErr w:type="spellStart"/>
            <w:r>
              <w:rPr>
                <w:rFonts w:ascii="Times New Roman" w:hAnsi="Times New Roman" w:cs="Times New Roman"/>
              </w:rPr>
              <w:t>зави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симому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главным словом ставится знак «×».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Обозначается знаком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09575" cy="190500"/>
                  <wp:effectExtent l="19050" t="0" r="9525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обсуждаемую проблему.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учебни-ку</w:t>
            </w:r>
            <w:proofErr w:type="spellEnd"/>
            <w:r>
              <w:rPr>
                <w:rFonts w:ascii="Times New Roman" w:hAnsi="Times New Roman" w:cs="Times New Roman"/>
              </w:rPr>
              <w:t>, с. 36, упр. 58–59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в </w:t>
            </w:r>
            <w:proofErr w:type="spellStart"/>
            <w:r>
              <w:rPr>
                <w:rFonts w:ascii="Times New Roman" w:hAnsi="Times New Roman" w:cs="Times New Roman"/>
              </w:rPr>
              <w:t>нахо-ждении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основы предложения и выделении словосочетаний в предложении, </w:t>
            </w:r>
            <w:r>
              <w:rPr>
                <w:rFonts w:ascii="Times New Roman" w:hAnsi="Times New Roman" w:cs="Times New Roman"/>
              </w:rPr>
              <w:br/>
              <w:t xml:space="preserve">в установлении связи слов в </w:t>
            </w:r>
            <w:proofErr w:type="spellStart"/>
            <w:r>
              <w:rPr>
                <w:rFonts w:ascii="Times New Roman" w:hAnsi="Times New Roman" w:cs="Times New Roman"/>
              </w:rPr>
              <w:t>словосочета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36, найдите упр. 58. Прочитайте предложение. Спишите.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основу предложения.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словосочетания. Обозначьте в словосочетаниях главное и зависимое слово.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Первое </w:t>
            </w:r>
            <w:proofErr w:type="spellStart"/>
            <w:r>
              <w:rPr>
                <w:rFonts w:ascii="Times New Roman" w:hAnsi="Times New Roman" w:cs="Times New Roman"/>
              </w:rPr>
              <w:t>сло-восочетание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желтые листья (главное </w:t>
            </w:r>
            <w:proofErr w:type="spellStart"/>
            <w:r>
              <w:rPr>
                <w:rFonts w:ascii="Times New Roman" w:hAnsi="Times New Roman" w:cs="Times New Roman"/>
              </w:rPr>
              <w:t>сло-во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листья</w:t>
            </w:r>
            <w:r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зависимое – листья (какие?)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желтые</w:t>
            </w:r>
            <w:r>
              <w:rPr>
                <w:rFonts w:ascii="Times New Roman" w:hAnsi="Times New Roman" w:cs="Times New Roman"/>
              </w:rPr>
              <w:t xml:space="preserve">); </w:t>
            </w:r>
            <w:r>
              <w:rPr>
                <w:rFonts w:ascii="Times New Roman" w:hAnsi="Times New Roman" w:cs="Times New Roman"/>
              </w:rPr>
              <w:br/>
              <w:t xml:space="preserve">закружились </w:t>
            </w:r>
            <w:r>
              <w:rPr>
                <w:rFonts w:ascii="Times New Roman" w:hAnsi="Times New Roman" w:cs="Times New Roman"/>
              </w:rPr>
              <w:br/>
              <w:t xml:space="preserve">в воздухе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речевые средства для решения познавательных задач, различные способы поиска информации; владеют навыками смыслового чтения текстов,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опе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основы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словосочетаний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</w:t>
            </w:r>
            <w:r>
              <w:rPr>
                <w:rFonts w:ascii="Times New Roman" w:hAnsi="Times New Roman" w:cs="Times New Roman"/>
              </w:rPr>
              <w:br/>
              <w:t>помощи вопросов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внимание: подлежащее и сказуемое не образуют словосочетания. Это нераспространенные предложения.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59. Прочитайте предложение.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Спишите. Подчеркните основу предложения.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словосочетания.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главное слово в словосочетании.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Обозначьте его графически.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зависимое слово.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Обозначьте его графически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(главное </w:t>
            </w:r>
            <w:proofErr w:type="spellStart"/>
            <w:r>
              <w:rPr>
                <w:rFonts w:ascii="Times New Roman" w:hAnsi="Times New Roman" w:cs="Times New Roman"/>
              </w:rPr>
              <w:t>сло-во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закружились</w:t>
            </w:r>
            <w:r>
              <w:rPr>
                <w:rFonts w:ascii="Times New Roman" w:hAnsi="Times New Roman" w:cs="Times New Roman"/>
              </w:rPr>
              <w:t>, зависимое – закружились (где?)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воздухе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Подчеркива-ют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стрекочут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кузнечики.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Кузнечики </w:t>
            </w:r>
            <w:r>
              <w:rPr>
                <w:rFonts w:ascii="Times New Roman" w:hAnsi="Times New Roman" w:cs="Times New Roman"/>
              </w:rPr>
              <w:br/>
              <w:t>(какие?) длинноусые.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Кузнечики.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Длинноусые.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рациями анализа, синтеза, сравнения, обобщения.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собеседника, </w:t>
            </w:r>
            <w:r>
              <w:rPr>
                <w:rFonts w:ascii="Times New Roman" w:hAnsi="Times New Roman" w:cs="Times New Roman"/>
              </w:rPr>
              <w:br/>
              <w:t xml:space="preserve">излагают и аргументируют свою точку зрения </w:t>
            </w:r>
            <w:r>
              <w:rPr>
                <w:rFonts w:ascii="Times New Roman" w:hAnsi="Times New Roman" w:cs="Times New Roman"/>
              </w:rPr>
              <w:br/>
              <w:t>на обсуждаемую проблему.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37,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разборе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с. 37 найдите упр. 61. Прочитайте стихи </w:t>
            </w:r>
            <w:r>
              <w:rPr>
                <w:rFonts w:ascii="Times New Roman" w:hAnsi="Times New Roman" w:cs="Times New Roman"/>
              </w:rPr>
              <w:br/>
              <w:t>А. Громовой.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61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настроение вызывают эти стихи?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первое предложение.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обозначает цифра 4, которая стоит рядом с последним словом в предложении?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внимание: теперь вы можете выполнить полный разбор предложения по членам предложения – выделить словосочетания </w:t>
            </w:r>
            <w:r>
              <w:rPr>
                <w:rFonts w:ascii="Times New Roman" w:hAnsi="Times New Roman" w:cs="Times New Roman"/>
              </w:rPr>
              <w:br/>
              <w:t>в предложении.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полный разбор предложения </w:t>
            </w:r>
            <w:r>
              <w:rPr>
                <w:rFonts w:ascii="Times New Roman" w:hAnsi="Times New Roman" w:cs="Times New Roman"/>
              </w:rPr>
              <w:br/>
              <w:t>по членам предложения.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проводит проверку выполненного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Списывают: «Усталое солнце по небу </w:t>
            </w:r>
            <w:r>
              <w:rPr>
                <w:rFonts w:ascii="Times New Roman" w:hAnsi="Times New Roman" w:cs="Times New Roman"/>
              </w:rPr>
              <w:br/>
              <w:t>гуляет».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выполнить разбор предложения по членам.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представления информации,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познавательных задач,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>навыками смыслового чтения текста, логическими действиями анализа, синтеза.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учебные задачи, </w:t>
            </w:r>
            <w:proofErr w:type="spellStart"/>
            <w:r>
              <w:rPr>
                <w:rFonts w:ascii="Times New Roman" w:hAnsi="Times New Roman" w:cs="Times New Roman"/>
              </w:rPr>
              <w:t>пла-нируют</w:t>
            </w:r>
            <w:proofErr w:type="spellEnd"/>
            <w:r>
              <w:rPr>
                <w:rFonts w:ascii="Times New Roman" w:hAnsi="Times New Roman" w:cs="Times New Roman"/>
              </w:rPr>
              <w:t>,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по учебнику, с. 37, упр. 62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на-хождении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пар слов, составляющих основу предложения, и пар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62. Прочитайте. Назовите пары слов, которые составляют основу предложения и не являются словосочетаниями.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пары слов, которые являются словосочетаниями.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главное и зависимое слова. Поставьте вопрос к зависимому слову.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Солнце скрылось; дятел уселся; </w:t>
            </w:r>
            <w:r>
              <w:rPr>
                <w:rFonts w:ascii="Times New Roman" w:hAnsi="Times New Roman" w:cs="Times New Roman"/>
              </w:rPr>
              <w:br/>
              <w:t>он долбил.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для решения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познавательных </w:t>
            </w:r>
            <w:r>
              <w:rPr>
                <w:rFonts w:ascii="Times New Roman" w:hAnsi="Times New Roman" w:cs="Times New Roman"/>
              </w:rPr>
              <w:br/>
              <w:t xml:space="preserve">задач, владеют логическими действиями анализа,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пар слов, являющихся словосочетаниями, </w:t>
            </w:r>
            <w:r>
              <w:rPr>
                <w:rFonts w:ascii="Times New Roman" w:hAnsi="Times New Roman" w:cs="Times New Roman"/>
              </w:rPr>
              <w:br/>
              <w:t xml:space="preserve">и пар слов, 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слов, составляющих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предложения из данных пар слов.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одно из предложений (по выбору)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Вечернее солнце </w:t>
            </w:r>
            <w:r>
              <w:rPr>
                <w:rFonts w:ascii="Times New Roman" w:hAnsi="Times New Roman" w:cs="Times New Roman"/>
              </w:rPr>
              <w:br/>
              <w:t xml:space="preserve">скрылось </w:t>
            </w:r>
            <w:r>
              <w:rPr>
                <w:rFonts w:ascii="Times New Roman" w:hAnsi="Times New Roman" w:cs="Times New Roman"/>
              </w:rPr>
              <w:br/>
              <w:t xml:space="preserve">за деревьями. Черный дятел уселся на ствол сосны. Он звонко </w:t>
            </w:r>
            <w:r>
              <w:rPr>
                <w:rFonts w:ascii="Times New Roman" w:hAnsi="Times New Roman" w:cs="Times New Roman"/>
              </w:rPr>
              <w:br/>
              <w:t>долбил сухое дерево.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синтеза.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учебные задачи, </w:t>
            </w:r>
            <w:proofErr w:type="spellStart"/>
            <w:r>
              <w:rPr>
                <w:rFonts w:ascii="Times New Roman" w:hAnsi="Times New Roman" w:cs="Times New Roman"/>
              </w:rPr>
              <w:t>пла-нируют</w:t>
            </w:r>
            <w:proofErr w:type="spellEnd"/>
            <w:r>
              <w:rPr>
                <w:rFonts w:ascii="Times New Roman" w:hAnsi="Times New Roman" w:cs="Times New Roman"/>
              </w:rPr>
              <w:t>, контролируют учебные действия.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доказывают свою точку зрения на обсуждаемую проблему.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которые не </w:t>
            </w:r>
            <w:proofErr w:type="spellStart"/>
            <w:r>
              <w:rPr>
                <w:rFonts w:ascii="Times New Roman" w:hAnsi="Times New Roman" w:cs="Times New Roman"/>
              </w:rPr>
              <w:t>явля-ются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сло-восочетаниями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схемами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со-ставлении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 по заданным</w:t>
            </w:r>
            <w:r>
              <w:rPr>
                <w:rFonts w:ascii="Times New Roman" w:hAnsi="Times New Roman" w:cs="Times New Roman"/>
              </w:rPr>
              <w:br/>
              <w:t>схемам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помещает на доску или проецирует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интерактивную доску схемы предложений:</w:t>
            </w:r>
          </w:p>
          <w:p w:rsidR="00F826D1" w:rsidRDefault="00F826D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        подлежащее     →     сказуемое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какие?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где? по чему?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второстепенный член    второстепенный член </w:t>
            </w:r>
          </w:p>
          <w:p w:rsidR="00F826D1" w:rsidRDefault="00F826D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      подлежащее     →     сказуемое</w:t>
            </w:r>
          </w:p>
          <w:p w:rsidR="00F826D1" w:rsidRDefault="00F826D1">
            <w:pPr>
              <w:pStyle w:val="ParagraphStyle"/>
              <w:tabs>
                <w:tab w:val="left" w:pos="321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как? </w:t>
            </w:r>
          </w:p>
          <w:p w:rsidR="00F826D1" w:rsidRDefault="00F826D1">
            <w:pPr>
              <w:pStyle w:val="ParagraphStyle"/>
              <w:tabs>
                <w:tab w:val="left" w:pos="264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второстепенный член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познавательных задач; 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</w:rPr>
              <w:br/>
              <w:t>по заданным схемам</w:t>
            </w: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схемы. Составьте предложения по заданным схемам. Запишите два предложения (по выбору)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1-я схема: </w:t>
            </w:r>
            <w:r>
              <w:rPr>
                <w:rFonts w:ascii="Times New Roman" w:hAnsi="Times New Roman" w:cs="Times New Roman"/>
              </w:rPr>
              <w:br/>
              <w:t xml:space="preserve">«Тяжелые </w:t>
            </w:r>
            <w:proofErr w:type="spellStart"/>
            <w:r>
              <w:rPr>
                <w:rFonts w:ascii="Times New Roman" w:hAnsi="Times New Roman" w:cs="Times New Roman"/>
              </w:rPr>
              <w:t>об-лака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плывут </w:t>
            </w:r>
            <w:r>
              <w:rPr>
                <w:rFonts w:ascii="Times New Roman" w:hAnsi="Times New Roman" w:cs="Times New Roman"/>
              </w:rPr>
              <w:br/>
              <w:t xml:space="preserve">по небу». 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2-я схема: </w:t>
            </w:r>
            <w:r>
              <w:rPr>
                <w:rFonts w:ascii="Times New Roman" w:hAnsi="Times New Roman" w:cs="Times New Roman"/>
              </w:rPr>
              <w:br/>
              <w:t>«Люди работают дружно»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анализа, синтеза.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</w:t>
            </w:r>
            <w:r>
              <w:rPr>
                <w:rFonts w:ascii="Times New Roman" w:hAnsi="Times New Roman" w:cs="Times New Roman"/>
              </w:rPr>
              <w:br/>
              <w:t>учебные задачи, планируют,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 xml:space="preserve">предложений под диктовку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Осенние листья шуршали под ногами.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 пеньке сидела рыжая белочка.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Задание</w:t>
            </w:r>
            <w:r>
              <w:rPr>
                <w:rFonts w:ascii="Times New Roman" w:hAnsi="Times New Roman" w:cs="Times New Roman"/>
              </w:rPr>
              <w:t>: Подчеркнуть основу одного предложения (по выбору) и выписать словосочетания, ставя вопрос от главного слова к зависимому.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организует взаимопроверку, затем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выносит предложения и выполнение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доску (интерактивную доску)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информации; </w:t>
            </w:r>
            <w:r>
              <w:rPr>
                <w:rFonts w:ascii="Times New Roman" w:hAnsi="Times New Roman" w:cs="Times New Roman"/>
              </w:rPr>
              <w:br/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действиями анализа, синтеза.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задачи, планируют, контролируют, оценивают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предложений под диктовку.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основы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слово-сочетаний</w:t>
            </w:r>
            <w:proofErr w:type="spellEnd"/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помощи чего устанавливается связь слов в предложении и в словосочетании? Как найти основу предложения? Как найти в предложении словосочетания? Что надо знать, чтобы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826D1" w:rsidTr="00F826D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 w:rsidP="00F826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разобрать предложение по членам предложения?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19, </w:t>
            </w:r>
            <w:r>
              <w:rPr>
                <w:rFonts w:ascii="Times New Roman" w:hAnsi="Times New Roman" w:cs="Times New Roman"/>
              </w:rPr>
              <w:br/>
              <w:t>упр. 41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6D1" w:rsidRDefault="00F826D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826D1" w:rsidRDefault="00F826D1" w:rsidP="00F826D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F826D1" w:rsidRDefault="00122A89" w:rsidP="00F826D1">
      <w:pPr>
        <w:rPr>
          <w:szCs w:val="28"/>
          <w:lang/>
        </w:rPr>
      </w:pPr>
    </w:p>
    <w:sectPr w:rsidR="00122A89" w:rsidRPr="00F826D1" w:rsidSect="00F826D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2016-08-18T01:11:00Z</dcterms:created>
  <dcterms:modified xsi:type="dcterms:W3CDTF">2016-08-18T01:11:00Z</dcterms:modified>
</cp:coreProperties>
</file>